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9E" w:rsidRDefault="00C34A9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-547369</wp:posOffset>
                </wp:positionV>
                <wp:extent cx="2657475" cy="102870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A9E" w:rsidRDefault="00C34A9E">
                            <w:r w:rsidRPr="00FC2433">
                              <w:rPr>
                                <w:rFonts w:ascii="Arial" w:hAnsi="Arial" w:cs="Arial"/>
                                <w:b/>
                                <w:noProof/>
                                <w:color w:val="1F497D" w:themeColor="text2"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436D3CEE" wp14:editId="50C761AF">
                                  <wp:extent cx="2381249" cy="828675"/>
                                  <wp:effectExtent l="0" t="0" r="635" b="0"/>
                                  <wp:docPr id="5" name="obrázek 1" descr="C:\Users\Admin\Downloads\pokus logo seniori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 3" descr="C:\Users\Admin\Downloads\pokus logo seniori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325" cy="830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41.6pt;margin-top:-43.1pt;width:209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" fillcolor="white [3201]" strokecolor="white [3212]" strokeweight=".5pt">
                <v:textbox>
                  <w:txbxContent>
                    <w:p w:rsidR="00C34A9E" w:rsidRDefault="00C34A9E">
                      <w:r w:rsidRPr="00FC2433">
                        <w:rPr>
                          <w:rFonts w:ascii="Arial" w:hAnsi="Arial" w:cs="Arial"/>
                          <w:b/>
                          <w:noProof/>
                          <w:color w:val="1F497D" w:themeColor="text2"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436D3CEE" wp14:editId="50C761AF">
                            <wp:extent cx="2381249" cy="828675"/>
                            <wp:effectExtent l="0" t="0" r="635" b="0"/>
                            <wp:docPr id="5" name="obrázek 1" descr="C:\Users\Admin\Downloads\pokus logo seniori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 3" descr="C:\Users\Admin\Downloads\pokus logo seniori.jpg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5325" cy="830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</w:t>
      </w:r>
    </w:p>
    <w:p w:rsidR="00C34A9E" w:rsidRDefault="00C34A9E"/>
    <w:p w:rsidR="00C34A9E" w:rsidRDefault="00C34A9E"/>
    <w:p w:rsidR="00C34A9E" w:rsidRDefault="00C34A9E"/>
    <w:p w:rsidR="00C34A9E" w:rsidRDefault="00C34A9E"/>
    <w:p w:rsidR="00C34A9E" w:rsidRDefault="00C34A9E" w:rsidP="00C34A9E">
      <w:pPr>
        <w:jc w:val="center"/>
        <w:rPr>
          <w:rFonts w:asciiTheme="majorHAnsi" w:hAnsiTheme="majorHAnsi"/>
          <w:b/>
          <w:sz w:val="28"/>
          <w:szCs w:val="28"/>
        </w:rPr>
      </w:pPr>
      <w:r w:rsidRPr="00C34A9E">
        <w:rPr>
          <w:rFonts w:asciiTheme="majorHAnsi" w:hAnsiTheme="majorHAnsi"/>
          <w:b/>
          <w:sz w:val="28"/>
          <w:szCs w:val="28"/>
        </w:rPr>
        <w:t>P</w:t>
      </w:r>
      <w:r>
        <w:rPr>
          <w:rFonts w:asciiTheme="majorHAnsi" w:hAnsiTheme="majorHAnsi"/>
          <w:b/>
          <w:sz w:val="28"/>
          <w:szCs w:val="28"/>
        </w:rPr>
        <w:t>ROGRAM</w:t>
      </w:r>
    </w:p>
    <w:p w:rsidR="00C34A9E" w:rsidRPr="00C34A9E" w:rsidRDefault="00D45B57" w:rsidP="00C34A9E">
      <w:pPr>
        <w:pStyle w:val="Normlnweb"/>
        <w:spacing w:before="0" w:beforeAutospacing="0" w:after="0" w:afterAutospacing="0"/>
        <w:jc w:val="center"/>
        <w:rPr>
          <w:rFonts w:ascii="Calibri" w:hAnsi="Calibri"/>
          <w:bCs/>
          <w:color w:val="000000"/>
          <w:sz w:val="28"/>
          <w:szCs w:val="28"/>
        </w:rPr>
      </w:pPr>
      <w:r>
        <w:rPr>
          <w:rFonts w:ascii="Calibri" w:hAnsi="Calibri"/>
          <w:bCs/>
          <w:color w:val="000000"/>
          <w:sz w:val="28"/>
          <w:szCs w:val="28"/>
        </w:rPr>
        <w:t>s</w:t>
      </w:r>
      <w:r w:rsidR="00C34A9E" w:rsidRPr="00C34A9E">
        <w:rPr>
          <w:rFonts w:ascii="Calibri" w:hAnsi="Calibri"/>
          <w:bCs/>
          <w:color w:val="000000"/>
          <w:sz w:val="28"/>
          <w:szCs w:val="28"/>
        </w:rPr>
        <w:t>pecializovan</w:t>
      </w:r>
      <w:r w:rsidR="00023E03">
        <w:rPr>
          <w:rFonts w:ascii="Calibri" w:hAnsi="Calibri"/>
          <w:bCs/>
          <w:color w:val="000000"/>
          <w:sz w:val="28"/>
          <w:szCs w:val="28"/>
        </w:rPr>
        <w:t xml:space="preserve">ý kurz </w:t>
      </w:r>
      <w:r w:rsidR="00C34A9E" w:rsidRPr="00C34A9E">
        <w:rPr>
          <w:rFonts w:ascii="Calibri" w:hAnsi="Calibri"/>
          <w:bCs/>
          <w:color w:val="000000"/>
          <w:sz w:val="28"/>
          <w:szCs w:val="28"/>
        </w:rPr>
        <w:t>pro</w:t>
      </w:r>
      <w:r w:rsidR="00023E03">
        <w:rPr>
          <w:rFonts w:ascii="Calibri" w:hAnsi="Calibri"/>
          <w:bCs/>
          <w:color w:val="000000"/>
          <w:sz w:val="28"/>
          <w:szCs w:val="28"/>
        </w:rPr>
        <w:t xml:space="preserve"> ambasadory bezpečnějšího internetu</w:t>
      </w:r>
      <w:r w:rsidR="00C34A9E" w:rsidRPr="00C34A9E">
        <w:rPr>
          <w:rFonts w:ascii="Calibri" w:hAnsi="Calibri"/>
          <w:bCs/>
          <w:color w:val="000000"/>
          <w:sz w:val="28"/>
          <w:szCs w:val="28"/>
        </w:rPr>
        <w:t xml:space="preserve"> v rámci projektu </w:t>
      </w:r>
    </w:p>
    <w:p w:rsidR="00C34A9E" w:rsidRPr="00C34A9E" w:rsidRDefault="00C34A9E" w:rsidP="00C34A9E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C34A9E">
        <w:rPr>
          <w:rFonts w:ascii="Calibri" w:hAnsi="Calibri"/>
          <w:b/>
          <w:bCs/>
          <w:color w:val="31849B" w:themeColor="accent5" w:themeShade="BF"/>
          <w:sz w:val="28"/>
          <w:szCs w:val="28"/>
        </w:rPr>
        <w:t>INTERNET VSTŘÍCNÝ PRO SENIORY</w:t>
      </w:r>
    </w:p>
    <w:p w:rsidR="00C34A9E" w:rsidRDefault="00C34A9E" w:rsidP="00C34A9E">
      <w:pPr>
        <w:rPr>
          <w:rFonts w:asciiTheme="majorHAnsi" w:hAnsiTheme="majorHAnsi"/>
          <w:b/>
          <w:sz w:val="28"/>
          <w:szCs w:val="28"/>
        </w:rPr>
      </w:pPr>
    </w:p>
    <w:p w:rsidR="00C34A9E" w:rsidRDefault="00C34A9E" w:rsidP="00C34A9E">
      <w:pPr>
        <w:rPr>
          <w:sz w:val="28"/>
          <w:szCs w:val="28"/>
        </w:rPr>
      </w:pPr>
      <w:r w:rsidRPr="00C34A9E">
        <w:rPr>
          <w:sz w:val="28"/>
          <w:szCs w:val="28"/>
        </w:rPr>
        <w:t>Vážená paní, vážený pane,</w:t>
      </w:r>
    </w:p>
    <w:p w:rsidR="00463574" w:rsidRPr="00C34A9E" w:rsidRDefault="00463574" w:rsidP="00C34A9E">
      <w:pPr>
        <w:rPr>
          <w:sz w:val="28"/>
          <w:szCs w:val="28"/>
        </w:rPr>
      </w:pPr>
    </w:p>
    <w:p w:rsidR="00463574" w:rsidRDefault="00C34A9E" w:rsidP="00C34A9E">
      <w:pPr>
        <w:rPr>
          <w:sz w:val="28"/>
          <w:szCs w:val="28"/>
        </w:rPr>
      </w:pPr>
      <w:r w:rsidRPr="00C34A9E">
        <w:rPr>
          <w:sz w:val="28"/>
          <w:szCs w:val="28"/>
        </w:rPr>
        <w:t>děkujeme za Vaši účast na specializovaném proškolení Internet vstřícný pro seniory.</w:t>
      </w:r>
      <w:r w:rsidR="00023E03">
        <w:rPr>
          <w:sz w:val="28"/>
          <w:szCs w:val="28"/>
        </w:rPr>
        <w:t xml:space="preserve"> </w:t>
      </w:r>
    </w:p>
    <w:p w:rsidR="00463574" w:rsidRDefault="00463574" w:rsidP="00C34A9E">
      <w:pPr>
        <w:rPr>
          <w:sz w:val="28"/>
          <w:szCs w:val="28"/>
        </w:rPr>
      </w:pPr>
    </w:p>
    <w:p w:rsidR="00463574" w:rsidRDefault="00023E03" w:rsidP="00C34A9E">
      <w:pPr>
        <w:rPr>
          <w:sz w:val="28"/>
          <w:szCs w:val="28"/>
        </w:rPr>
      </w:pPr>
      <w:r>
        <w:rPr>
          <w:sz w:val="28"/>
          <w:szCs w:val="28"/>
        </w:rPr>
        <w:t>Projekt Internet vstřícný pro seniory je zaměřen na zvýšení povědomí uživatelů Internetu – seniorů o online bezpečí.</w:t>
      </w:r>
    </w:p>
    <w:p w:rsidR="00463574" w:rsidRDefault="00463574" w:rsidP="00C34A9E">
      <w:pPr>
        <w:rPr>
          <w:sz w:val="28"/>
          <w:szCs w:val="28"/>
        </w:rPr>
      </w:pPr>
    </w:p>
    <w:p w:rsidR="00626F89" w:rsidRDefault="00023E03" w:rsidP="00C34A9E">
      <w:pPr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t xml:space="preserve">Projekt realizuje Národní centrum bezpečného internetu pod záštitou Ministerstva práce a sociálních věcí a ve spolupráci s Magistrátem hlavního města Prahy a Krajským úřadem Středočeského kraje.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C34A9E" w:rsidRPr="00C34A9E">
        <w:rPr>
          <w:rFonts w:asciiTheme="majorHAnsi" w:hAnsiTheme="majorHAnsi"/>
          <w:b/>
          <w:sz w:val="28"/>
          <w:szCs w:val="28"/>
        </w:rPr>
        <w:t xml:space="preserve"> </w:t>
      </w:r>
    </w:p>
    <w:p w:rsidR="00023E03" w:rsidRDefault="00023E03" w:rsidP="00C34A9E">
      <w:pPr>
        <w:rPr>
          <w:rFonts w:asciiTheme="majorHAnsi" w:hAnsiTheme="majorHAnsi"/>
          <w:b/>
          <w:sz w:val="28"/>
          <w:szCs w:val="28"/>
        </w:rPr>
      </w:pPr>
    </w:p>
    <w:p w:rsidR="00D45B57" w:rsidRDefault="00375200" w:rsidP="00C34A9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Program kurzu:</w:t>
      </w:r>
    </w:p>
    <w:p w:rsidR="00463574" w:rsidRDefault="00463574" w:rsidP="00C34A9E">
      <w:pPr>
        <w:rPr>
          <w:rFonts w:asciiTheme="majorHAnsi" w:hAnsiTheme="majorHAnsi"/>
          <w:b/>
          <w:sz w:val="28"/>
          <w:szCs w:val="28"/>
        </w:rPr>
      </w:pPr>
    </w:p>
    <w:p w:rsidR="00BB613E" w:rsidRPr="00BB613E" w:rsidRDefault="00BB613E" w:rsidP="00BB613E">
      <w:pPr>
        <w:shd w:val="clear" w:color="auto" w:fill="FFFFFF"/>
        <w:rPr>
          <w:rFonts w:eastAsia="Times New Roman" w:cs="Arial"/>
          <w:color w:val="222222"/>
          <w:sz w:val="28"/>
          <w:szCs w:val="28"/>
          <w:lang w:eastAsia="cs-CZ"/>
        </w:rPr>
      </w:pP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09.00 - 10.30 hod - lekce Internet a jeho specifika</w:t>
      </w:r>
    </w:p>
    <w:p w:rsidR="00BB613E" w:rsidRPr="00BB613E" w:rsidRDefault="00BB613E" w:rsidP="00BB613E">
      <w:pPr>
        <w:shd w:val="clear" w:color="auto" w:fill="FFFFFF"/>
        <w:jc w:val="left"/>
        <w:rPr>
          <w:rFonts w:eastAsia="Times New Roman" w:cs="Arial"/>
          <w:color w:val="222222"/>
          <w:sz w:val="28"/>
          <w:szCs w:val="28"/>
          <w:lang w:eastAsia="cs-CZ"/>
        </w:rPr>
      </w:pP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10.30 - 11.00 - přestávka</w:t>
      </w:r>
    </w:p>
    <w:p w:rsidR="00BB613E" w:rsidRPr="00BB613E" w:rsidRDefault="00BB613E" w:rsidP="00BB613E">
      <w:pPr>
        <w:shd w:val="clear" w:color="auto" w:fill="FFFFFF"/>
        <w:jc w:val="left"/>
        <w:rPr>
          <w:rFonts w:eastAsia="Times New Roman" w:cs="Arial"/>
          <w:color w:val="222222"/>
          <w:sz w:val="28"/>
          <w:szCs w:val="28"/>
          <w:lang w:eastAsia="cs-CZ"/>
        </w:rPr>
      </w:pP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11.00 - 12.30 hod - lekce Bezpečná komunikace přes internet</w:t>
      </w:r>
    </w:p>
    <w:p w:rsidR="00BB613E" w:rsidRPr="00BB613E" w:rsidRDefault="00BB613E" w:rsidP="00BB613E">
      <w:pPr>
        <w:shd w:val="clear" w:color="auto" w:fill="FFFFFF"/>
        <w:jc w:val="left"/>
        <w:rPr>
          <w:rFonts w:eastAsia="Times New Roman" w:cs="Arial"/>
          <w:color w:val="222222"/>
          <w:sz w:val="28"/>
          <w:szCs w:val="28"/>
          <w:lang w:eastAsia="cs-CZ"/>
        </w:rPr>
      </w:pP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12.30 - 13.00 </w:t>
      </w:r>
      <w:r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–</w:t>
      </w: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přestávka</w:t>
      </w:r>
      <w:r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</w:t>
      </w:r>
    </w:p>
    <w:p w:rsidR="00BB613E" w:rsidRPr="00BB613E" w:rsidRDefault="00BB613E" w:rsidP="00BB613E">
      <w:pPr>
        <w:shd w:val="clear" w:color="auto" w:fill="FFFFFF"/>
        <w:jc w:val="left"/>
        <w:rPr>
          <w:rFonts w:eastAsia="Times New Roman" w:cs="Arial"/>
          <w:color w:val="222222"/>
          <w:sz w:val="28"/>
          <w:szCs w:val="28"/>
          <w:lang w:eastAsia="cs-CZ"/>
        </w:rPr>
      </w:pP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13.00 - 14.30 hod - lekce Jak nenaletět kyberšmejdům</w:t>
      </w:r>
    </w:p>
    <w:p w:rsidR="00BB613E" w:rsidRPr="00BB613E" w:rsidRDefault="00BB613E" w:rsidP="00BB613E">
      <w:pPr>
        <w:shd w:val="clear" w:color="auto" w:fill="FFFFFF"/>
        <w:jc w:val="left"/>
        <w:rPr>
          <w:rFonts w:eastAsia="Times New Roman" w:cs="Arial"/>
          <w:color w:val="222222"/>
          <w:sz w:val="28"/>
          <w:szCs w:val="28"/>
          <w:lang w:eastAsia="cs-CZ"/>
        </w:rPr>
      </w:pPr>
      <w:r w:rsidRPr="00BB61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14.30 - 15.00 - ukončení kurzu</w:t>
      </w:r>
    </w:p>
    <w:p w:rsidR="00375200" w:rsidRDefault="00375200" w:rsidP="00C34A9E">
      <w:pPr>
        <w:rPr>
          <w:rFonts w:asciiTheme="majorHAnsi" w:hAnsiTheme="majorHAnsi"/>
          <w:sz w:val="28"/>
          <w:szCs w:val="28"/>
        </w:rPr>
      </w:pPr>
    </w:p>
    <w:p w:rsidR="005175AC" w:rsidRDefault="005175AC" w:rsidP="00C34A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Navržené přestávky jsou orientační a bud</w:t>
      </w:r>
      <w:r w:rsidR="00463574">
        <w:rPr>
          <w:rFonts w:asciiTheme="majorHAnsi" w:hAnsiTheme="majorHAnsi"/>
          <w:sz w:val="28"/>
          <w:szCs w:val="28"/>
        </w:rPr>
        <w:t>ou se odvíjet od obsahu lekcí a </w:t>
      </w:r>
      <w:r>
        <w:rPr>
          <w:rFonts w:asciiTheme="majorHAnsi" w:hAnsiTheme="majorHAnsi"/>
          <w:sz w:val="28"/>
          <w:szCs w:val="28"/>
        </w:rPr>
        <w:t>potřeb účastníků. Na závěr kurzu obdržíte certifikát o jeho absolvování.</w:t>
      </w:r>
    </w:p>
    <w:p w:rsidR="005175AC" w:rsidRDefault="005175AC" w:rsidP="00C34A9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5175AC" w:rsidRDefault="005175AC" w:rsidP="00C34A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Více informací najdete </w:t>
      </w:r>
      <w:proofErr w:type="gramStart"/>
      <w:r>
        <w:rPr>
          <w:rFonts w:asciiTheme="majorHAnsi" w:hAnsiTheme="majorHAnsi"/>
          <w:sz w:val="28"/>
          <w:szCs w:val="28"/>
        </w:rPr>
        <w:t>na</w:t>
      </w:r>
      <w:proofErr w:type="gramEnd"/>
      <w:r>
        <w:rPr>
          <w:rFonts w:asciiTheme="majorHAnsi" w:hAnsiTheme="majorHAnsi"/>
          <w:sz w:val="28"/>
          <w:szCs w:val="28"/>
        </w:rPr>
        <w:t>:</w:t>
      </w:r>
    </w:p>
    <w:p w:rsidR="005175AC" w:rsidRDefault="00463574" w:rsidP="00C34A9E">
      <w:pPr>
        <w:rPr>
          <w:rFonts w:asciiTheme="majorHAnsi" w:hAnsiTheme="majorHAnsi"/>
          <w:sz w:val="28"/>
          <w:szCs w:val="28"/>
        </w:rPr>
      </w:pPr>
      <w:hyperlink r:id="rId7" w:history="1">
        <w:r w:rsidRPr="00C3344C">
          <w:rPr>
            <w:rStyle w:val="Hypertextovodkaz"/>
            <w:rFonts w:asciiTheme="majorHAnsi" w:hAnsiTheme="majorHAnsi"/>
            <w:sz w:val="28"/>
            <w:szCs w:val="28"/>
          </w:rPr>
          <w:t>www.seniori.bezpecne-online.cz</w:t>
        </w:r>
      </w:hyperlink>
      <w:r w:rsidR="005175AC">
        <w:rPr>
          <w:rFonts w:asciiTheme="majorHAnsi" w:hAnsiTheme="majorHAnsi"/>
          <w:sz w:val="28"/>
          <w:szCs w:val="28"/>
        </w:rPr>
        <w:t xml:space="preserve"> </w:t>
      </w:r>
    </w:p>
    <w:p w:rsidR="005175AC" w:rsidRDefault="005175AC" w:rsidP="00C34A9E">
      <w:pPr>
        <w:rPr>
          <w:rFonts w:asciiTheme="majorHAnsi" w:hAnsiTheme="majorHAnsi"/>
          <w:sz w:val="28"/>
          <w:szCs w:val="28"/>
        </w:rPr>
      </w:pPr>
    </w:p>
    <w:p w:rsidR="005175AC" w:rsidRPr="005175AC" w:rsidRDefault="005175AC" w:rsidP="00C34A9E">
      <w:pPr>
        <w:rPr>
          <w:rFonts w:asciiTheme="majorHAnsi" w:hAnsiTheme="majorHAnsi"/>
          <w:sz w:val="28"/>
          <w:szCs w:val="28"/>
        </w:rPr>
      </w:pPr>
    </w:p>
    <w:p w:rsidR="00D45B57" w:rsidRPr="005175AC" w:rsidRDefault="00D45B57" w:rsidP="00C34A9E">
      <w:pPr>
        <w:rPr>
          <w:rFonts w:asciiTheme="majorHAnsi" w:hAnsiTheme="majorHAnsi"/>
          <w:sz w:val="28"/>
          <w:szCs w:val="28"/>
        </w:rPr>
      </w:pPr>
    </w:p>
    <w:p w:rsidR="00023E03" w:rsidRPr="005175AC" w:rsidRDefault="00023E03" w:rsidP="00C34A9E">
      <w:pPr>
        <w:rPr>
          <w:rFonts w:asciiTheme="majorHAnsi" w:hAnsiTheme="majorHAnsi"/>
          <w:sz w:val="28"/>
          <w:szCs w:val="28"/>
        </w:rPr>
      </w:pPr>
    </w:p>
    <w:sectPr w:rsidR="00023E03" w:rsidRPr="0051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D"/>
    <w:rsid w:val="00023E03"/>
    <w:rsid w:val="00375200"/>
    <w:rsid w:val="00463574"/>
    <w:rsid w:val="005175AC"/>
    <w:rsid w:val="00626F89"/>
    <w:rsid w:val="00BB613E"/>
    <w:rsid w:val="00C34A9E"/>
    <w:rsid w:val="00D45B57"/>
    <w:rsid w:val="00D7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4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9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4A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7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4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9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4A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7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iori.bezpecne-onlin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Hejrová Jana, DiS.</cp:lastModifiedBy>
  <cp:revision>2</cp:revision>
  <dcterms:created xsi:type="dcterms:W3CDTF">2015-11-19T09:27:00Z</dcterms:created>
  <dcterms:modified xsi:type="dcterms:W3CDTF">2015-11-19T09:27:00Z</dcterms:modified>
</cp:coreProperties>
</file>